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ED0E" w14:textId="77777777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 xml:space="preserve">Geachte gast, </w:t>
      </w:r>
    </w:p>
    <w:p w14:paraId="3755D652" w14:textId="77777777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</w:p>
    <w:p w14:paraId="7EBFEDAF" w14:textId="77777777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 xml:space="preserve">Van harte welkom bij </w:t>
      </w:r>
      <w:proofErr w:type="spellStart"/>
      <w:r w:rsidRPr="00094C3F">
        <w:rPr>
          <w:rFonts w:eastAsia="Times New Roman" w:cstheme="minorHAnsi"/>
          <w:sz w:val="28"/>
          <w:szCs w:val="28"/>
          <w:lang w:eastAsia="nl-NL"/>
        </w:rPr>
        <w:t>Cityhotel</w:t>
      </w:r>
      <w:proofErr w:type="spellEnd"/>
      <w:r w:rsidRPr="00094C3F">
        <w:rPr>
          <w:rFonts w:eastAsia="Times New Roman" w:cstheme="minorHAnsi"/>
          <w:sz w:val="28"/>
          <w:szCs w:val="28"/>
          <w:lang w:eastAsia="nl-NL"/>
        </w:rPr>
        <w:t xml:space="preserve"> Wood! Wij doen ons uiterste best om </w:t>
      </w:r>
      <w:r w:rsidRPr="00094C3F">
        <w:rPr>
          <w:rFonts w:eastAsia="Times New Roman" w:cstheme="minorHAnsi"/>
          <w:sz w:val="28"/>
          <w:szCs w:val="28"/>
          <w:lang w:eastAsia="nl-NL"/>
        </w:rPr>
        <w:t>uw</w:t>
      </w:r>
      <w:r w:rsidRPr="00094C3F">
        <w:rPr>
          <w:rFonts w:eastAsia="Times New Roman" w:cstheme="minorHAnsi"/>
          <w:sz w:val="28"/>
          <w:szCs w:val="28"/>
          <w:lang w:eastAsia="nl-NL"/>
        </w:rPr>
        <w:t xml:space="preserve"> verblijf zo aangenaam mogelijk te laten verlopen. </w:t>
      </w:r>
    </w:p>
    <w:p w14:paraId="386207ED" w14:textId="58EB32FE" w:rsid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>De</w:t>
      </w:r>
      <w:r w:rsidRPr="00094C3F">
        <w:rPr>
          <w:rFonts w:eastAsia="Times New Roman" w:cstheme="minorHAnsi"/>
          <w:sz w:val="28"/>
          <w:szCs w:val="28"/>
          <w:lang w:eastAsia="nl-NL"/>
        </w:rPr>
        <w:t xml:space="preserve"> hond is van harte welkom bij WOOD. Voor € 17,50 per nacht. Er is maximaal 1 hond toegestaan, wel zijn er een aantal huisregels gebonden aan het meebrengen van </w:t>
      </w:r>
      <w:r w:rsidRPr="00094C3F">
        <w:rPr>
          <w:rFonts w:eastAsia="Times New Roman" w:cstheme="minorHAnsi"/>
          <w:sz w:val="28"/>
          <w:szCs w:val="28"/>
          <w:lang w:eastAsia="nl-NL"/>
        </w:rPr>
        <w:t xml:space="preserve">uw </w:t>
      </w:r>
      <w:r w:rsidRPr="00094C3F">
        <w:rPr>
          <w:rFonts w:eastAsia="Times New Roman" w:cstheme="minorHAnsi"/>
          <w:sz w:val="28"/>
          <w:szCs w:val="28"/>
          <w:lang w:eastAsia="nl-NL"/>
        </w:rPr>
        <w:t>hond</w:t>
      </w:r>
      <w:r>
        <w:rPr>
          <w:rFonts w:eastAsia="Times New Roman" w:cstheme="minorHAnsi"/>
          <w:sz w:val="28"/>
          <w:szCs w:val="28"/>
          <w:lang w:eastAsia="nl-NL"/>
        </w:rPr>
        <w:t xml:space="preserve">: </w:t>
      </w:r>
    </w:p>
    <w:p w14:paraId="52102EF0" w14:textId="77777777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</w:p>
    <w:p w14:paraId="068682D5" w14:textId="0CD370C3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>- Honden zijn niet toegestaan in openbare ruimtes</w:t>
      </w:r>
      <w:r>
        <w:rPr>
          <w:rFonts w:eastAsia="Times New Roman" w:cstheme="minorHAnsi"/>
          <w:sz w:val="28"/>
          <w:szCs w:val="28"/>
          <w:lang w:eastAsia="nl-NL"/>
        </w:rPr>
        <w:t xml:space="preserve">. </w:t>
      </w:r>
    </w:p>
    <w:p w14:paraId="02E93834" w14:textId="6A17DB92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 xml:space="preserve">- Honden zijn </w:t>
      </w:r>
      <w:r>
        <w:rPr>
          <w:rFonts w:eastAsia="Times New Roman" w:cstheme="minorHAnsi"/>
          <w:sz w:val="28"/>
          <w:szCs w:val="28"/>
          <w:lang w:eastAsia="nl-NL"/>
        </w:rPr>
        <w:t xml:space="preserve">alleen </w:t>
      </w:r>
      <w:r w:rsidRPr="00094C3F">
        <w:rPr>
          <w:rFonts w:eastAsia="Times New Roman" w:cstheme="minorHAnsi"/>
          <w:sz w:val="28"/>
          <w:szCs w:val="28"/>
          <w:lang w:eastAsia="nl-NL"/>
        </w:rPr>
        <w:t>toegestaan in een aantal kamertype gesitueerd in het souterrain</w:t>
      </w:r>
      <w:r>
        <w:rPr>
          <w:rFonts w:eastAsia="Times New Roman" w:cstheme="minorHAnsi"/>
          <w:sz w:val="28"/>
          <w:szCs w:val="28"/>
          <w:lang w:eastAsia="nl-NL"/>
        </w:rPr>
        <w:t>.</w:t>
      </w:r>
    </w:p>
    <w:p w14:paraId="3C062234" w14:textId="77777777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 xml:space="preserve">- Honden mogen niet plaatsnemen op de hotelbedden en meubels. </w:t>
      </w:r>
    </w:p>
    <w:p w14:paraId="0581196A" w14:textId="10373BD1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 xml:space="preserve">- Het is niet toegestaan om </w:t>
      </w:r>
      <w:r>
        <w:rPr>
          <w:rFonts w:eastAsia="Times New Roman" w:cstheme="minorHAnsi"/>
          <w:sz w:val="28"/>
          <w:szCs w:val="28"/>
          <w:lang w:eastAsia="nl-NL"/>
        </w:rPr>
        <w:t>d</w:t>
      </w:r>
      <w:r w:rsidRPr="00094C3F">
        <w:rPr>
          <w:rFonts w:eastAsia="Times New Roman" w:cstheme="minorHAnsi"/>
          <w:sz w:val="28"/>
          <w:szCs w:val="28"/>
          <w:lang w:eastAsia="nl-NL"/>
        </w:rPr>
        <w:t xml:space="preserve">e hond onbeheerd achter te laten in de hotelkamer, als </w:t>
      </w:r>
      <w:r>
        <w:rPr>
          <w:rFonts w:eastAsia="Times New Roman" w:cstheme="minorHAnsi"/>
          <w:sz w:val="28"/>
          <w:szCs w:val="28"/>
          <w:lang w:eastAsia="nl-NL"/>
        </w:rPr>
        <w:t>u</w:t>
      </w:r>
      <w:r w:rsidRPr="00094C3F">
        <w:rPr>
          <w:rFonts w:eastAsia="Times New Roman" w:cstheme="minorHAnsi"/>
          <w:sz w:val="28"/>
          <w:szCs w:val="28"/>
          <w:lang w:eastAsia="nl-NL"/>
        </w:rPr>
        <w:t xml:space="preserve"> zelf het hotel verlaat. </w:t>
      </w:r>
    </w:p>
    <w:p w14:paraId="7BFFF1A8" w14:textId="77777777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 xml:space="preserve">- Voor beschadigingen aan het interieur wordt de eigenaar van de hond aansprakelijk gesteld voor de herstelkosten </w:t>
      </w:r>
    </w:p>
    <w:p w14:paraId="3EE2EB3E" w14:textId="3C11D51A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>- Wij behouden het recht voor om bij overmatige bevuiling van de kamer extra schoonmaakkosten in rekening te brengen</w:t>
      </w:r>
      <w:r>
        <w:rPr>
          <w:rFonts w:eastAsia="Times New Roman" w:cstheme="minorHAnsi"/>
          <w:sz w:val="28"/>
          <w:szCs w:val="28"/>
          <w:lang w:eastAsia="nl-NL"/>
        </w:rPr>
        <w:t xml:space="preserve">. </w:t>
      </w:r>
    </w:p>
    <w:p w14:paraId="76588D47" w14:textId="2B190A15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>- Bij aanhoudende geluidsoverlast, door bijvoorbeeld blaffen, behouden wij ons het recht voor de hond te verwijderen uit het hotel. Verwijdering door overlast geeft geen recht op restitutie</w:t>
      </w:r>
      <w:r>
        <w:rPr>
          <w:rFonts w:eastAsia="Times New Roman" w:cstheme="minorHAnsi"/>
          <w:sz w:val="28"/>
          <w:szCs w:val="28"/>
          <w:lang w:eastAsia="nl-NL"/>
        </w:rPr>
        <w:t>.</w:t>
      </w:r>
    </w:p>
    <w:p w14:paraId="6F7C03C5" w14:textId="162FC8A9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>- Honden dienen droog en schoon te zijn alvorens het betreden van het hotel</w:t>
      </w:r>
      <w:r>
        <w:rPr>
          <w:rFonts w:eastAsia="Times New Roman" w:cstheme="minorHAnsi"/>
          <w:sz w:val="28"/>
          <w:szCs w:val="28"/>
          <w:lang w:eastAsia="nl-NL"/>
        </w:rPr>
        <w:t>.</w:t>
      </w:r>
    </w:p>
    <w:p w14:paraId="198ECA51" w14:textId="77777777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</w:p>
    <w:p w14:paraId="76DCDFF7" w14:textId="77777777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 xml:space="preserve">Wij wensen </w:t>
      </w:r>
      <w:r w:rsidRPr="00094C3F">
        <w:rPr>
          <w:rFonts w:eastAsia="Times New Roman" w:cstheme="minorHAnsi"/>
          <w:sz w:val="28"/>
          <w:szCs w:val="28"/>
          <w:lang w:eastAsia="nl-NL"/>
        </w:rPr>
        <w:t>u en uw</w:t>
      </w:r>
      <w:r w:rsidRPr="00094C3F">
        <w:rPr>
          <w:rFonts w:eastAsia="Times New Roman" w:cstheme="minorHAnsi"/>
          <w:sz w:val="28"/>
          <w:szCs w:val="28"/>
          <w:lang w:eastAsia="nl-NL"/>
        </w:rPr>
        <w:t xml:space="preserve"> hond een heerlijk verblijf in ons hotel. </w:t>
      </w:r>
    </w:p>
    <w:p w14:paraId="2E9F47C7" w14:textId="77777777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</w:p>
    <w:p w14:paraId="3136E2CA" w14:textId="12890C08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  <w:r w:rsidRPr="00094C3F">
        <w:rPr>
          <w:rFonts w:eastAsia="Times New Roman" w:cstheme="minorHAnsi"/>
          <w:sz w:val="28"/>
          <w:szCs w:val="28"/>
          <w:lang w:eastAsia="nl-NL"/>
        </w:rPr>
        <w:t xml:space="preserve">Met gastvrije groet, </w:t>
      </w:r>
      <w:proofErr w:type="spellStart"/>
      <w:r w:rsidRPr="00094C3F">
        <w:rPr>
          <w:rFonts w:eastAsia="Times New Roman" w:cstheme="minorHAnsi"/>
          <w:sz w:val="28"/>
          <w:szCs w:val="28"/>
          <w:lang w:eastAsia="nl-NL"/>
        </w:rPr>
        <w:t>Cityhotel</w:t>
      </w:r>
      <w:proofErr w:type="spellEnd"/>
      <w:r w:rsidRPr="00094C3F">
        <w:rPr>
          <w:rFonts w:eastAsia="Times New Roman" w:cstheme="minorHAnsi"/>
          <w:sz w:val="28"/>
          <w:szCs w:val="28"/>
          <w:lang w:eastAsia="nl-NL"/>
        </w:rPr>
        <w:t xml:space="preserve"> Wood </w:t>
      </w:r>
    </w:p>
    <w:p w14:paraId="4A848CE6" w14:textId="77777777" w:rsidR="00094C3F" w:rsidRPr="00094C3F" w:rsidRDefault="00094C3F">
      <w:pPr>
        <w:rPr>
          <w:rFonts w:cstheme="minorHAnsi"/>
          <w:sz w:val="28"/>
          <w:szCs w:val="28"/>
        </w:rPr>
      </w:pPr>
    </w:p>
    <w:sectPr w:rsidR="00094C3F" w:rsidRPr="0009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3F"/>
    <w:rsid w:val="000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BF85B"/>
  <w15:chartTrackingRefBased/>
  <w15:docId w15:val="{608C520A-35E8-3148-88AC-A7BCB156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Bommelje</dc:creator>
  <cp:keywords/>
  <dc:description/>
  <cp:lastModifiedBy>Hotel Bommelje</cp:lastModifiedBy>
  <cp:revision>1</cp:revision>
  <dcterms:created xsi:type="dcterms:W3CDTF">2020-10-13T10:09:00Z</dcterms:created>
  <dcterms:modified xsi:type="dcterms:W3CDTF">2020-10-13T10:12:00Z</dcterms:modified>
</cp:coreProperties>
</file>